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37" w:rsidRPr="000C6B37" w:rsidRDefault="000C6B37" w:rsidP="000C6B37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bookmarkStart w:id="0" w:name="loai_3"/>
      <w:bookmarkStart w:id="1" w:name="_GoBack"/>
      <w:bookmarkEnd w:id="1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Mẫu số 02: Ban hành kèm theo Thông tư liên tịch số 09/2016/TTLT-BLĐTBXH-BTC ngày 15 tháng 6 năm 2016 của Bộ trưởng Bộ Lao động - Thương binh và Xã hội và Bộ trưởng Bộ Tài chính hướng dẫn thực hiện một số Điều về hỗ trợ đưa người lao động đi làm việc ở nước ngoài theo hợp đồng quy định tại Nghị định số</w:t>
      </w:r>
      <w:r w:rsidRPr="000C6B37">
        <w:rPr>
          <w:rFonts w:ascii="Arial" w:eastAsia="Times New Roman" w:hAnsi="Arial" w:cs="Arial"/>
          <w:i/>
          <w:iCs/>
          <w:color w:val="000000"/>
          <w:sz w:val="15"/>
        </w:rPr>
        <w:t> </w:t>
      </w:r>
      <w:bookmarkEnd w:id="0"/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fldChar w:fldCharType="begin"/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instrText xml:space="preserve"> HYPERLINK "http://thuvienphapluat.vn/phap-luat/tim-van-ban.aspx?keyword=61/2015/N%C4%90-CP&amp;area=2&amp;type=0&amp;match=False&amp;vc=True&amp;lan=1" \t "_blank" </w:instrTex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fldChar w:fldCharType="separate"/>
      </w:r>
      <w:r w:rsidRPr="000C6B37">
        <w:rPr>
          <w:rFonts w:ascii="Arial" w:eastAsia="Times New Roman" w:hAnsi="Arial" w:cs="Arial"/>
          <w:i/>
          <w:iCs/>
          <w:color w:val="0E70C3"/>
          <w:sz w:val="15"/>
        </w:rPr>
        <w:t>61/2015/NĐ-CP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fldChar w:fldCharType="end"/>
      </w:r>
      <w:r w:rsidRPr="000C6B37">
        <w:rPr>
          <w:rFonts w:ascii="Arial" w:eastAsia="Times New Roman" w:hAnsi="Arial" w:cs="Arial"/>
          <w:i/>
          <w:iCs/>
          <w:color w:val="000000"/>
          <w:sz w:val="15"/>
        </w:rPr>
        <w:t> 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ngày 09 tháng 7 năm 2015 của Chính phủ về chính sách hỗ trợ tạo việc làm và Quỹ quốc gia và việc làm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b/>
          <w:bCs/>
          <w:color w:val="000000"/>
          <w:sz w:val="15"/>
          <w:szCs w:val="15"/>
          <w:lang w:val="vi-VN"/>
        </w:rPr>
        <w:t>CỘNG HÒA XÃ HỘI CHỦ NGHĨA VIỆT NAM</w:t>
      </w:r>
      <w:r w:rsidRPr="000C6B37">
        <w:rPr>
          <w:rFonts w:ascii="Arial" w:eastAsia="Times New Roman" w:hAnsi="Arial" w:cs="Arial"/>
          <w:b/>
          <w:bCs/>
          <w:color w:val="000000"/>
          <w:sz w:val="15"/>
          <w:szCs w:val="15"/>
        </w:rPr>
        <w:br/>
      </w:r>
      <w:r w:rsidRPr="000C6B37">
        <w:rPr>
          <w:rFonts w:ascii="Arial" w:eastAsia="Times New Roman" w:hAnsi="Arial" w:cs="Arial"/>
          <w:b/>
          <w:bCs/>
          <w:color w:val="000000"/>
          <w:sz w:val="15"/>
          <w:szCs w:val="15"/>
          <w:lang w:val="vi-VN"/>
        </w:rPr>
        <w:t>Độc lập - Tự do - Hạnh phúc</w:t>
      </w:r>
      <w:r w:rsidRPr="000C6B37">
        <w:rPr>
          <w:rFonts w:ascii="Arial" w:eastAsia="Times New Roman" w:hAnsi="Arial" w:cs="Arial"/>
          <w:b/>
          <w:bCs/>
          <w:color w:val="000000"/>
          <w:sz w:val="15"/>
          <w:szCs w:val="15"/>
        </w:rPr>
        <w:br/>
        <w:t>------------------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b/>
          <w:bCs/>
          <w:color w:val="000000"/>
          <w:sz w:val="15"/>
          <w:szCs w:val="15"/>
        </w:rPr>
        <w:t> 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b/>
          <w:bCs/>
          <w:color w:val="000000"/>
          <w:sz w:val="15"/>
          <w:szCs w:val="15"/>
          <w:lang w:val="vi-VN"/>
        </w:rPr>
        <w:t>GIẤY XÁC NHẬN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b/>
          <w:bCs/>
          <w:color w:val="000000"/>
          <w:sz w:val="15"/>
          <w:szCs w:val="15"/>
          <w:lang w:val="vi-VN"/>
        </w:rPr>
        <w:t>THÂN NHÂN NGƯỜI CÓ CÔNG VỚI CÁCH MẠNG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color w:val="000000"/>
          <w:sz w:val="15"/>
          <w:szCs w:val="15"/>
          <w:lang w:val="vi-VN"/>
        </w:rPr>
        <w:t>1. Thông tin về thân nhân người có công với cách mạng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color w:val="000000"/>
          <w:sz w:val="15"/>
          <w:szCs w:val="15"/>
          <w:lang w:val="vi-VN"/>
        </w:rPr>
        <w:t>Họ và tên:..........................................................................................................................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color w:val="000000"/>
          <w:sz w:val="15"/>
          <w:szCs w:val="15"/>
          <w:lang w:val="vi-VN"/>
        </w:rPr>
        <w:t>Ngày, tháng, năm sinh:</w:t>
      </w:r>
      <w:r w:rsidRPr="000C6B37">
        <w:rPr>
          <w:rFonts w:ascii="Arial" w:eastAsia="Times New Roman" w:hAnsi="Arial" w:cs="Arial"/>
          <w:color w:val="000000"/>
          <w:sz w:val="15"/>
        </w:rPr>
        <w:t> </w:t>
      </w:r>
      <w:r w:rsidRPr="000C6B37">
        <w:rPr>
          <w:rFonts w:ascii="Arial" w:eastAsia="Times New Roman" w:hAnsi="Arial" w:cs="Arial"/>
          <w:color w:val="000000"/>
          <w:sz w:val="15"/>
          <w:szCs w:val="15"/>
        </w:rPr>
        <w:t>…………………………</w:t>
      </w:r>
      <w:r w:rsidRPr="000C6B37">
        <w:rPr>
          <w:rFonts w:ascii="Arial" w:eastAsia="Times New Roman" w:hAnsi="Arial" w:cs="Arial"/>
          <w:color w:val="000000"/>
          <w:sz w:val="15"/>
        </w:rPr>
        <w:t> </w:t>
      </w:r>
      <w:r w:rsidRPr="000C6B37">
        <w:rPr>
          <w:rFonts w:ascii="Arial" w:eastAsia="Times New Roman" w:hAnsi="Arial" w:cs="Arial"/>
          <w:color w:val="000000"/>
          <w:sz w:val="15"/>
          <w:szCs w:val="15"/>
          <w:lang w:val="vi-VN"/>
        </w:rPr>
        <w:t>Giới tính:.................................................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color w:val="000000"/>
          <w:sz w:val="15"/>
          <w:szCs w:val="15"/>
          <w:lang w:val="vi-VN"/>
        </w:rPr>
        <w:t>Nơi đăng ký thường trú:....................................................................................................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color w:val="000000"/>
          <w:sz w:val="15"/>
          <w:szCs w:val="15"/>
        </w:rPr>
        <w:t>.........................................................................................................................................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color w:val="000000"/>
          <w:sz w:val="15"/>
          <w:szCs w:val="15"/>
          <w:lang w:val="vi-VN"/>
        </w:rPr>
        <w:t>Quan hệ với người có công với cách mạng (1):...............................................................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color w:val="000000"/>
          <w:sz w:val="15"/>
          <w:szCs w:val="15"/>
          <w:lang w:val="vi-VN"/>
        </w:rPr>
        <w:t>2. Thông tin về người có công với cách mạng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color w:val="000000"/>
          <w:sz w:val="15"/>
          <w:szCs w:val="15"/>
          <w:lang w:val="vi-VN"/>
        </w:rPr>
        <w:t>Họ và tên:.........................................................................................................................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color w:val="000000"/>
          <w:sz w:val="15"/>
          <w:szCs w:val="15"/>
          <w:lang w:val="vi-VN"/>
        </w:rPr>
        <w:t>Ngày, tháng, năm sinh:</w:t>
      </w:r>
      <w:r w:rsidRPr="000C6B37">
        <w:rPr>
          <w:rFonts w:ascii="Arial" w:eastAsia="Times New Roman" w:hAnsi="Arial" w:cs="Arial"/>
          <w:color w:val="000000"/>
          <w:sz w:val="15"/>
        </w:rPr>
        <w:t> </w:t>
      </w:r>
      <w:r w:rsidRPr="000C6B37">
        <w:rPr>
          <w:rFonts w:ascii="Arial" w:eastAsia="Times New Roman" w:hAnsi="Arial" w:cs="Arial"/>
          <w:color w:val="000000"/>
          <w:sz w:val="15"/>
          <w:szCs w:val="15"/>
        </w:rPr>
        <w:t>…………………………</w:t>
      </w:r>
      <w:r w:rsidRPr="000C6B37">
        <w:rPr>
          <w:rFonts w:ascii="Arial" w:eastAsia="Times New Roman" w:hAnsi="Arial" w:cs="Arial"/>
          <w:color w:val="000000"/>
          <w:sz w:val="15"/>
        </w:rPr>
        <w:t> </w:t>
      </w:r>
      <w:r w:rsidRPr="000C6B37">
        <w:rPr>
          <w:rFonts w:ascii="Arial" w:eastAsia="Times New Roman" w:hAnsi="Arial" w:cs="Arial"/>
          <w:color w:val="000000"/>
          <w:sz w:val="15"/>
          <w:szCs w:val="15"/>
          <w:lang w:val="vi-VN"/>
        </w:rPr>
        <w:t>Giới tính:...............................................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color w:val="000000"/>
          <w:sz w:val="15"/>
          <w:szCs w:val="15"/>
          <w:lang w:val="vi-VN"/>
        </w:rPr>
        <w:t>Thuộc diện người có công (2):........................................................................................</w:t>
      </w:r>
      <w:r w:rsidRPr="000C6B37">
        <w:rPr>
          <w:rFonts w:ascii="Arial" w:eastAsia="Times New Roman" w:hAnsi="Arial" w:cs="Arial"/>
          <w:color w:val="000000"/>
          <w:sz w:val="15"/>
          <w:szCs w:val="15"/>
        </w:rPr>
        <w:t>.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color w:val="000000"/>
          <w:sz w:val="15"/>
          <w:szCs w:val="15"/>
          <w:lang w:val="vi-VN"/>
        </w:rPr>
        <w:t>Số hồ sơ:..........................................................................................................................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color w:val="000000"/>
          <w:sz w:val="15"/>
          <w:szCs w:val="15"/>
          <w:lang w:val="vi-VN"/>
        </w:rPr>
        <w:t>Nơi đăng ký thường trú:...................................................................................................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color w:val="000000"/>
          <w:sz w:val="15"/>
          <w:szCs w:val="15"/>
        </w:rPr>
        <w:t>.........................................................................................................................................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3110"/>
        <w:gridCol w:w="3402"/>
      </w:tblGrid>
      <w:tr w:rsidR="000C6B37" w:rsidRPr="000C6B37" w:rsidTr="000C6B37">
        <w:trPr>
          <w:tblCellSpacing w:w="0" w:type="dxa"/>
        </w:trPr>
        <w:tc>
          <w:tcPr>
            <w:tcW w:w="1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B37" w:rsidRPr="000C6B37" w:rsidRDefault="000C6B37" w:rsidP="000C6B37">
            <w:pPr>
              <w:spacing w:before="120" w:after="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C6B3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vi-VN"/>
              </w:rPr>
              <w:t>Xác nhận của cơ quan có thẩm quyền</w:t>
            </w:r>
            <w:r w:rsidRPr="000C6B37">
              <w:rPr>
                <w:rFonts w:ascii="Arial" w:eastAsia="Times New Roman" w:hAnsi="Arial" w:cs="Arial"/>
                <w:b/>
                <w:bCs/>
                <w:color w:val="000000"/>
                <w:sz w:val="15"/>
                <w:lang w:val="vi-VN"/>
              </w:rPr>
              <w:t> </w:t>
            </w:r>
            <w:r w:rsidRPr="000C6B3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(</w:t>
            </w:r>
            <w:r w:rsidRPr="000C6B37">
              <w:rPr>
                <w:rFonts w:ascii="Arial" w:eastAsia="Times New Roman" w:hAnsi="Arial" w:cs="Arial"/>
                <w:color w:val="000000"/>
                <w:sz w:val="15"/>
                <w:szCs w:val="15"/>
                <w:lang w:val="vi-VN"/>
              </w:rPr>
              <w:t>4)</w:t>
            </w:r>
          </w:p>
          <w:p w:rsidR="000C6B37" w:rsidRPr="000C6B37" w:rsidRDefault="000C6B37" w:rsidP="000C6B37">
            <w:pPr>
              <w:spacing w:before="120" w:after="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C6B37">
              <w:rPr>
                <w:rFonts w:ascii="Arial" w:eastAsia="Times New Roman" w:hAnsi="Arial" w:cs="Arial"/>
                <w:color w:val="000000"/>
                <w:sz w:val="15"/>
                <w:szCs w:val="15"/>
                <w:lang w:val="vi-VN"/>
              </w:rPr>
              <w:t>Ông/bà:</w:t>
            </w:r>
            <w:r w:rsidRPr="000C6B3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……………..</w:t>
            </w:r>
            <w:r w:rsidRPr="000C6B3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0C6B37">
              <w:rPr>
                <w:rFonts w:ascii="Arial" w:eastAsia="Times New Roman" w:hAnsi="Arial" w:cs="Arial"/>
                <w:color w:val="000000"/>
                <w:sz w:val="15"/>
                <w:szCs w:val="15"/>
                <w:lang w:val="vi-VN"/>
              </w:rPr>
              <w:t>Là thân nhân người có công với cách mạng.</w:t>
            </w:r>
          </w:p>
          <w:p w:rsidR="000C6B37" w:rsidRPr="000C6B37" w:rsidRDefault="000C6B37" w:rsidP="000C6B37">
            <w:pPr>
              <w:spacing w:before="120" w:after="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C6B3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vi-VN"/>
              </w:rPr>
              <w:t>Thủ trưởng đơn vị</w:t>
            </w:r>
            <w:r w:rsidRPr="000C6B3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vi-VN"/>
              </w:rPr>
              <w:br/>
            </w:r>
            <w:r w:rsidRPr="000C6B37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val="vi-VN"/>
              </w:rPr>
              <w:t>(Chữ k</w:t>
            </w:r>
            <w:r w:rsidRPr="000C6B37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ý</w:t>
            </w:r>
            <w:r w:rsidRPr="000C6B37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val="vi-VN"/>
              </w:rPr>
              <w:t>, dấu)</w:t>
            </w:r>
          </w:p>
        </w:tc>
        <w:tc>
          <w:tcPr>
            <w:tcW w:w="1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B37" w:rsidRPr="000C6B37" w:rsidRDefault="000C6B37" w:rsidP="000C6B37">
            <w:pPr>
              <w:spacing w:before="120" w:after="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C6B3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…,</w:t>
            </w:r>
            <w:r w:rsidRPr="000C6B37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r w:rsidRPr="000C6B37">
              <w:rPr>
                <w:rFonts w:ascii="Arial" w:eastAsia="Times New Roman" w:hAnsi="Arial" w:cs="Arial"/>
                <w:color w:val="000000"/>
                <w:sz w:val="15"/>
                <w:szCs w:val="15"/>
                <w:lang w:val="vi-VN"/>
              </w:rPr>
              <w:t>ngày....tháng...năm...</w:t>
            </w:r>
          </w:p>
          <w:p w:rsidR="000C6B37" w:rsidRPr="000C6B37" w:rsidRDefault="000C6B37" w:rsidP="000C6B37">
            <w:pPr>
              <w:spacing w:before="120" w:after="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C6B3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vi-VN"/>
              </w:rPr>
              <w:t>Xác nhận của người có công</w:t>
            </w:r>
            <w:r w:rsidRPr="000C6B37">
              <w:rPr>
                <w:rFonts w:ascii="Arial" w:eastAsia="Times New Roman" w:hAnsi="Arial" w:cs="Arial"/>
                <w:color w:val="000000"/>
                <w:sz w:val="15"/>
                <w:lang w:val="vi-VN"/>
              </w:rPr>
              <w:t> </w:t>
            </w:r>
            <w:r w:rsidRPr="000C6B37">
              <w:rPr>
                <w:rFonts w:ascii="Arial" w:eastAsia="Times New Roman" w:hAnsi="Arial" w:cs="Arial"/>
                <w:color w:val="000000"/>
                <w:sz w:val="15"/>
                <w:szCs w:val="15"/>
                <w:lang w:val="vi-VN"/>
              </w:rPr>
              <w:t>(3)</w:t>
            </w:r>
            <w:r w:rsidRPr="000C6B37">
              <w:rPr>
                <w:rFonts w:ascii="Arial" w:eastAsia="Times New Roman" w:hAnsi="Arial" w:cs="Arial"/>
                <w:color w:val="000000"/>
                <w:sz w:val="15"/>
                <w:szCs w:val="15"/>
                <w:lang w:val="vi-VN"/>
              </w:rPr>
              <w:br/>
            </w:r>
            <w:r w:rsidRPr="000C6B37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val="vi-VN"/>
              </w:rPr>
              <w:t>(Chữ k</w:t>
            </w:r>
            <w:r w:rsidRPr="000C6B37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ý</w:t>
            </w:r>
            <w:r w:rsidRPr="000C6B37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val="vi-VN"/>
              </w:rPr>
              <w:t>, ghi rõ họ tên)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B37" w:rsidRPr="000C6B37" w:rsidRDefault="000C6B37" w:rsidP="000C6B37">
            <w:pPr>
              <w:spacing w:before="120" w:after="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C6B3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…,</w:t>
            </w:r>
            <w:r w:rsidRPr="000C6B37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r w:rsidRPr="000C6B37">
              <w:rPr>
                <w:rFonts w:ascii="Arial" w:eastAsia="Times New Roman" w:hAnsi="Arial" w:cs="Arial"/>
                <w:color w:val="000000"/>
                <w:sz w:val="15"/>
                <w:szCs w:val="15"/>
                <w:lang w:val="vi-VN"/>
              </w:rPr>
              <w:t>ngày...tháng....năm...</w:t>
            </w:r>
          </w:p>
          <w:p w:rsidR="000C6B37" w:rsidRPr="000C6B37" w:rsidRDefault="000C6B37" w:rsidP="000C6B37">
            <w:pPr>
              <w:spacing w:before="120" w:after="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C6B3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vi-VN"/>
              </w:rPr>
              <w:t>Người đề nghị xác nhận</w:t>
            </w:r>
            <w:r w:rsidRPr="000C6B3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vi-VN"/>
              </w:rPr>
              <w:br/>
            </w:r>
            <w:r w:rsidRPr="000C6B37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val="vi-VN"/>
              </w:rPr>
              <w:t>(Chữ k</w:t>
            </w:r>
            <w:r w:rsidRPr="000C6B37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ý,</w:t>
            </w:r>
            <w:r w:rsidRPr="000C6B37">
              <w:rPr>
                <w:rFonts w:ascii="Arial" w:eastAsia="Times New Roman" w:hAnsi="Arial" w:cs="Arial"/>
                <w:i/>
                <w:iCs/>
                <w:color w:val="000000"/>
                <w:sz w:val="15"/>
              </w:rPr>
              <w:t> </w:t>
            </w:r>
            <w:r w:rsidRPr="000C6B37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val="vi-VN"/>
              </w:rPr>
              <w:t>ghi rõ họ tên)</w:t>
            </w:r>
          </w:p>
        </w:tc>
      </w:tr>
    </w:tbl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b/>
          <w:bCs/>
          <w:color w:val="000000"/>
          <w:sz w:val="15"/>
          <w:szCs w:val="15"/>
          <w:lang w:val="vi-VN"/>
        </w:rPr>
        <w:t>Ghi ch</w:t>
      </w:r>
      <w:r w:rsidRPr="000C6B37">
        <w:rPr>
          <w:rFonts w:ascii="Arial" w:eastAsia="Times New Roman" w:hAnsi="Arial" w:cs="Arial"/>
          <w:b/>
          <w:bCs/>
          <w:color w:val="000000"/>
          <w:sz w:val="15"/>
          <w:szCs w:val="15"/>
        </w:rPr>
        <w:t>ú</w:t>
      </w:r>
      <w:r w:rsidRPr="000C6B37">
        <w:rPr>
          <w:rFonts w:ascii="Arial" w:eastAsia="Times New Roman" w:hAnsi="Arial" w:cs="Arial"/>
          <w:b/>
          <w:bCs/>
          <w:color w:val="000000"/>
          <w:sz w:val="15"/>
          <w:szCs w:val="15"/>
          <w:lang w:val="vi-VN"/>
        </w:rPr>
        <w:t>: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(1) Ghi quan hệ người đề nghị xác nhận với người c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ó</w:t>
      </w:r>
      <w:r w:rsidRPr="000C6B37">
        <w:rPr>
          <w:rFonts w:ascii="Arial" w:eastAsia="Times New Roman" w:hAnsi="Arial" w:cs="Arial"/>
          <w:i/>
          <w:iCs/>
          <w:color w:val="000000"/>
          <w:sz w:val="15"/>
        </w:rPr>
        <w:t> 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công với cách mạng: cha đẻ, mẹ đẻ; vợ hoặc chồng; con (con đẻ, con nuôi). Thân nhân liệt sĩ còn là người có công nuôi dưỡng liệt sĩ.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(2) Ghi rõ loại đ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ố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i tượng người có công với cách mạng.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(3) Mục này không áp dụng đ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ố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i với liệt sỹ, người c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ó</w:t>
      </w:r>
      <w:r w:rsidRPr="000C6B37">
        <w:rPr>
          <w:rFonts w:ascii="Arial" w:eastAsia="Times New Roman" w:hAnsi="Arial" w:cs="Arial"/>
          <w:i/>
          <w:iCs/>
          <w:color w:val="000000"/>
          <w:sz w:val="15"/>
        </w:rPr>
        <w:t> 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công đã từ trần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(4) Xác nhận của cơ quan</w:t>
      </w:r>
      <w:r w:rsidRPr="000C6B37">
        <w:rPr>
          <w:rFonts w:ascii="Arial" w:eastAsia="Times New Roman" w:hAnsi="Arial" w:cs="Arial"/>
          <w:i/>
          <w:iCs/>
          <w:color w:val="000000"/>
          <w:sz w:val="15"/>
          <w:lang w:val="vi-VN"/>
        </w:rPr>
        <w:t> 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có</w:t>
      </w:r>
      <w:r w:rsidRPr="000C6B37">
        <w:rPr>
          <w:rFonts w:ascii="Arial" w:eastAsia="Times New Roman" w:hAnsi="Arial" w:cs="Arial"/>
          <w:i/>
          <w:iCs/>
          <w:color w:val="000000"/>
          <w:sz w:val="15"/>
        </w:rPr>
        <w:t> 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thẩm quyền: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- Trung tâm nuôi dưỡng thương binh, bệnh binh nặng và người có công xác nhận người có công với cách mạng do Trung tâm quản lý.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- Đơn vị quân đội, c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ô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ng an có th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ẩ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m quyền theo quy định của Bộ Quốc phòng, Bộ Công an xác nhận người c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ó</w:t>
      </w:r>
      <w:r w:rsidRPr="000C6B37">
        <w:rPr>
          <w:rFonts w:ascii="Arial" w:eastAsia="Times New Roman" w:hAnsi="Arial" w:cs="Arial"/>
          <w:i/>
          <w:iCs/>
          <w:color w:val="000000"/>
          <w:sz w:val="15"/>
        </w:rPr>
        <w:t> 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công với cách mạng do đơn vị qu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â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n đội, công an quản lý.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-</w:t>
      </w:r>
      <w:r w:rsidRPr="000C6B37">
        <w:rPr>
          <w:rFonts w:ascii="Arial" w:eastAsia="Times New Roman" w:hAnsi="Arial" w:cs="Arial"/>
          <w:i/>
          <w:iCs/>
          <w:color w:val="000000"/>
          <w:sz w:val="15"/>
          <w:lang w:val="vi-VN"/>
        </w:rPr>
        <w:t> 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Ủy</w:t>
      </w:r>
      <w:r w:rsidRPr="000C6B37">
        <w:rPr>
          <w:rFonts w:ascii="Arial" w:eastAsia="Times New Roman" w:hAnsi="Arial" w:cs="Arial"/>
          <w:i/>
          <w:iCs/>
          <w:color w:val="000000"/>
          <w:sz w:val="15"/>
        </w:rPr>
        <w:t> 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ban nhân dân cấp xã xác nhận người có công với cách mạng đ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</w:rPr>
        <w:t>ố</w:t>
      </w:r>
      <w:r w:rsidRPr="000C6B3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i với những trường hợp còn lại đang thường trú tại xã.</w:t>
      </w:r>
    </w:p>
    <w:p w:rsidR="000C6B37" w:rsidRPr="000C6B37" w:rsidRDefault="000C6B37" w:rsidP="000C6B3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0C6B37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C262C4" w:rsidRDefault="00C262C4"/>
    <w:sectPr w:rsidR="00C262C4" w:rsidSect="009576C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37"/>
    <w:rsid w:val="000C6B37"/>
    <w:rsid w:val="009576C1"/>
    <w:rsid w:val="009D7712"/>
    <w:rsid w:val="00A71254"/>
    <w:rsid w:val="00C2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C6B37"/>
  </w:style>
  <w:style w:type="character" w:styleId="Hyperlink">
    <w:name w:val="Hyperlink"/>
    <w:basedOn w:val="DefaultParagraphFont"/>
    <w:uiPriority w:val="99"/>
    <w:semiHidden/>
    <w:unhideWhenUsed/>
    <w:rsid w:val="000C6B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C6B37"/>
  </w:style>
  <w:style w:type="character" w:styleId="Hyperlink">
    <w:name w:val="Hyperlink"/>
    <w:basedOn w:val="DefaultParagraphFont"/>
    <w:uiPriority w:val="99"/>
    <w:semiHidden/>
    <w:unhideWhenUsed/>
    <w:rsid w:val="000C6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FD36B-D594-45F2-BC4A-5827F14006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29C2DF-645D-4326-9D7A-4951D718F5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685B2-70FE-4599-AC9A-BEB9D37F0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2021-12-23T03:29:00Z</dcterms:created>
  <dcterms:modified xsi:type="dcterms:W3CDTF">2021-12-23T03:29:00Z</dcterms:modified>
</cp:coreProperties>
</file>